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A6" w:rsidRDefault="002D4FA6"/>
    <w:p w:rsidR="002759F8" w:rsidRPr="002759F8" w:rsidRDefault="002759F8" w:rsidP="002759F8"/>
    <w:tbl>
      <w:tblPr>
        <w:tblW w:w="15" w:type="dxa"/>
        <w:tblCellMar>
          <w:left w:w="0" w:type="dxa"/>
          <w:right w:w="0" w:type="dxa"/>
        </w:tblCellMar>
        <w:tblLook w:val="04A0" w:firstRow="1" w:lastRow="0" w:firstColumn="1" w:lastColumn="0" w:noHBand="0" w:noVBand="1"/>
      </w:tblPr>
      <w:tblGrid>
        <w:gridCol w:w="6"/>
        <w:gridCol w:w="15"/>
      </w:tblGrid>
      <w:tr w:rsidR="002759F8" w:rsidRPr="002759F8" w:rsidTr="002759F8">
        <w:tc>
          <w:tcPr>
            <w:tcW w:w="0" w:type="auto"/>
            <w:noWrap/>
            <w:hideMark/>
          </w:tcPr>
          <w:p w:rsidR="002759F8" w:rsidRPr="002759F8" w:rsidRDefault="002759F8" w:rsidP="002759F8">
            <w:pPr>
              <w:spacing w:after="0" w:line="240" w:lineRule="auto"/>
              <w:rPr>
                <w:rFonts w:ascii="Arial" w:hAnsi="Arial" w:cs="Arial"/>
                <w:sz w:val="28"/>
                <w:szCs w:val="28"/>
              </w:rPr>
            </w:pPr>
          </w:p>
        </w:tc>
        <w:tc>
          <w:tcPr>
            <w:tcW w:w="0" w:type="auto"/>
            <w:noWrap/>
            <w:hideMark/>
          </w:tcPr>
          <w:p w:rsidR="002759F8" w:rsidRPr="002759F8" w:rsidRDefault="002759F8" w:rsidP="002759F8">
            <w:pPr>
              <w:rPr>
                <w:rFonts w:ascii="Arial" w:hAnsi="Arial" w:cs="Arial"/>
                <w:sz w:val="28"/>
                <w:szCs w:val="28"/>
              </w:rPr>
            </w:pPr>
            <w:r w:rsidRPr="002759F8">
              <w:rPr>
                <w:rFonts w:ascii="Arial" w:hAnsi="Arial" w:cs="Arial"/>
                <w:noProof/>
                <w:sz w:val="28"/>
                <w:szCs w:val="28"/>
                <w:lang w:eastAsia="es-MX"/>
              </w:rPr>
              <w:drawing>
                <wp:inline distT="0" distB="0" distL="0" distR="0" wp14:anchorId="4307A1D3" wp14:editId="16D7E1A3">
                  <wp:extent cx="9525" cy="9525"/>
                  <wp:effectExtent l="0" t="0" r="0" b="0"/>
                  <wp:docPr id="3" name="Imagen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759F8" w:rsidRPr="002759F8" w:rsidRDefault="002759F8" w:rsidP="002759F8">
            <w:pPr>
              <w:rPr>
                <w:rFonts w:ascii="Arial" w:hAnsi="Arial" w:cs="Arial"/>
                <w:sz w:val="28"/>
                <w:szCs w:val="28"/>
              </w:rPr>
            </w:pPr>
            <w:r w:rsidRPr="002759F8">
              <w:rPr>
                <w:rFonts w:ascii="Arial" w:hAnsi="Arial" w:cs="Arial"/>
                <w:noProof/>
                <w:sz w:val="28"/>
                <w:szCs w:val="28"/>
                <w:lang w:eastAsia="es-MX"/>
              </w:rPr>
              <w:drawing>
                <wp:inline distT="0" distB="0" distL="0" distR="0" wp14:anchorId="72F7F6B7" wp14:editId="2DC0B5C7">
                  <wp:extent cx="9525" cy="9525"/>
                  <wp:effectExtent l="0" t="0" r="0" b="0"/>
                  <wp:docPr id="2" name="Imagen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759F8" w:rsidRPr="002759F8" w:rsidTr="002759F8">
        <w:trPr>
          <w:gridAfter w:val="1"/>
        </w:trPr>
        <w:tc>
          <w:tcPr>
            <w:tcW w:w="0" w:type="auto"/>
            <w:vAlign w:val="center"/>
            <w:hideMark/>
          </w:tcPr>
          <w:p w:rsidR="002759F8" w:rsidRPr="002759F8" w:rsidRDefault="002759F8" w:rsidP="002759F8">
            <w:pPr>
              <w:rPr>
                <w:rFonts w:ascii="Arial" w:hAnsi="Arial" w:cs="Arial"/>
                <w:sz w:val="28"/>
                <w:szCs w:val="28"/>
              </w:rPr>
            </w:pPr>
          </w:p>
        </w:tc>
      </w:tr>
    </w:tbl>
    <w:p w:rsidR="002759F8" w:rsidRPr="002759F8" w:rsidRDefault="00757957" w:rsidP="002759F8">
      <w:pPr>
        <w:spacing w:after="0" w:line="240" w:lineRule="auto"/>
        <w:rPr>
          <w:rFonts w:ascii="Arial" w:hAnsi="Arial" w:cs="Arial"/>
          <w:sz w:val="28"/>
          <w:szCs w:val="28"/>
        </w:rPr>
      </w:pPr>
      <w:r>
        <w:rPr>
          <w:rFonts w:ascii="Arial" w:hAnsi="Arial" w:cs="Arial"/>
          <w:sz w:val="28"/>
          <w:szCs w:val="28"/>
        </w:rPr>
        <w:t>2</w:t>
      </w:r>
      <w:r w:rsidR="002759F8" w:rsidRPr="002759F8">
        <w:rPr>
          <w:rFonts w:ascii="Arial" w:hAnsi="Arial" w:cs="Arial"/>
          <w:sz w:val="28"/>
          <w:szCs w:val="28"/>
        </w:rPr>
        <w:t xml:space="preserve"> de mayo de 2019</w:t>
      </w:r>
    </w:p>
    <w:p w:rsidR="002759F8" w:rsidRPr="002759F8" w:rsidRDefault="002759F8" w:rsidP="002759F8">
      <w:pPr>
        <w:spacing w:after="0" w:line="240" w:lineRule="auto"/>
        <w:rPr>
          <w:rFonts w:ascii="Arial" w:hAnsi="Arial" w:cs="Arial"/>
          <w:sz w:val="28"/>
          <w:szCs w:val="28"/>
        </w:rPr>
      </w:pPr>
      <w:r w:rsidRPr="002759F8">
        <w:rPr>
          <w:rFonts w:ascii="Arial" w:hAnsi="Arial" w:cs="Arial"/>
          <w:sz w:val="28"/>
          <w:szCs w:val="28"/>
        </w:rPr>
        <w:t xml:space="preserve"> EN LAS NUBES</w:t>
      </w:r>
    </w:p>
    <w:p w:rsidR="002759F8" w:rsidRPr="002759F8" w:rsidRDefault="007D3741" w:rsidP="002759F8">
      <w:pPr>
        <w:spacing w:after="0" w:line="240" w:lineRule="auto"/>
        <w:rPr>
          <w:rFonts w:ascii="Arial" w:hAnsi="Arial" w:cs="Arial"/>
          <w:sz w:val="28"/>
          <w:szCs w:val="28"/>
        </w:rPr>
      </w:pPr>
      <w:r>
        <w:rPr>
          <w:rFonts w:ascii="Arial" w:hAnsi="Arial" w:cs="Arial"/>
          <w:sz w:val="28"/>
          <w:szCs w:val="28"/>
        </w:rPr>
        <w:t xml:space="preserve"> </w:t>
      </w:r>
      <w:r w:rsidR="002759F8" w:rsidRPr="002759F8">
        <w:rPr>
          <w:rFonts w:ascii="Arial" w:hAnsi="Arial" w:cs="Arial"/>
          <w:sz w:val="28"/>
          <w:szCs w:val="28"/>
        </w:rPr>
        <w:t xml:space="preserve">Ya no </w:t>
      </w:r>
      <w:r>
        <w:rPr>
          <w:rFonts w:ascii="Arial" w:hAnsi="Arial" w:cs="Arial"/>
          <w:sz w:val="28"/>
          <w:szCs w:val="28"/>
        </w:rPr>
        <w:t>hay medicamentos.</w:t>
      </w:r>
      <w:r w:rsidR="002759F8" w:rsidRPr="002759F8">
        <w:rPr>
          <w:rFonts w:ascii="Arial" w:hAnsi="Arial" w:cs="Arial"/>
          <w:sz w:val="28"/>
          <w:szCs w:val="28"/>
        </w:rPr>
        <w:t xml:space="preserve"> </w:t>
      </w:r>
    </w:p>
    <w:p w:rsidR="00BC4953" w:rsidRDefault="002759F8" w:rsidP="00BC4953">
      <w:pPr>
        <w:spacing w:after="0" w:line="240" w:lineRule="auto"/>
        <w:rPr>
          <w:rFonts w:ascii="Arial" w:hAnsi="Arial" w:cs="Arial"/>
          <w:sz w:val="28"/>
          <w:szCs w:val="28"/>
        </w:rPr>
      </w:pPr>
      <w:r w:rsidRPr="002759F8">
        <w:rPr>
          <w:rFonts w:ascii="Arial" w:hAnsi="Arial" w:cs="Arial"/>
          <w:sz w:val="28"/>
          <w:szCs w:val="28"/>
        </w:rPr>
        <w:tab/>
        <w:t>Carlos Ravelo Galindo, afirma:</w:t>
      </w:r>
    </w:p>
    <w:p w:rsidR="007D3741" w:rsidRDefault="007D3741" w:rsidP="00BC4953">
      <w:pPr>
        <w:spacing w:after="0" w:line="240" w:lineRule="auto"/>
        <w:rPr>
          <w:rFonts w:ascii="Arial" w:hAnsi="Arial" w:cs="Arial"/>
          <w:sz w:val="28"/>
          <w:szCs w:val="28"/>
        </w:rPr>
      </w:pPr>
      <w:r>
        <w:rPr>
          <w:rFonts w:ascii="Arial" w:hAnsi="Arial" w:cs="Arial"/>
          <w:sz w:val="28"/>
          <w:szCs w:val="28"/>
        </w:rPr>
        <w:tab/>
        <w:t>A nuestros hermanos Teodoro y Silvia, por sus cincuenta y cinco años de felicidad conyugal, solamente recordarles que el lenguaje de la amistad no son las palabras sino los sentimientos. Y los sentimientos están por encima del lenguaje. Yo CRG</w:t>
      </w:r>
    </w:p>
    <w:p w:rsidR="00EE7C8C" w:rsidRDefault="007D3741" w:rsidP="00BC4953">
      <w:pPr>
        <w:spacing w:after="0" w:line="240" w:lineRule="auto"/>
        <w:rPr>
          <w:rFonts w:ascii="Arial" w:hAnsi="Arial" w:cs="Arial"/>
          <w:sz w:val="28"/>
          <w:szCs w:val="28"/>
        </w:rPr>
      </w:pPr>
      <w:r>
        <w:rPr>
          <w:rFonts w:ascii="Arial" w:hAnsi="Arial" w:cs="Arial"/>
          <w:sz w:val="28"/>
          <w:szCs w:val="28"/>
        </w:rPr>
        <w:tab/>
        <w:t xml:space="preserve">Qué </w:t>
      </w:r>
      <w:r w:rsidR="00EE7C8C">
        <w:rPr>
          <w:rFonts w:ascii="Arial" w:hAnsi="Arial" w:cs="Arial"/>
          <w:sz w:val="28"/>
          <w:szCs w:val="28"/>
        </w:rPr>
        <w:t xml:space="preserve"> pueden  explicar sobre</w:t>
      </w:r>
      <w:r>
        <w:rPr>
          <w:rFonts w:ascii="Arial" w:hAnsi="Arial" w:cs="Arial"/>
          <w:sz w:val="28"/>
          <w:szCs w:val="28"/>
        </w:rPr>
        <w:t xml:space="preserve"> la falta de</w:t>
      </w:r>
      <w:r w:rsidR="00EE7C8C">
        <w:rPr>
          <w:rFonts w:ascii="Arial" w:hAnsi="Arial" w:cs="Arial"/>
          <w:sz w:val="28"/>
          <w:szCs w:val="28"/>
        </w:rPr>
        <w:t xml:space="preserve"> medicinas</w:t>
      </w:r>
      <w:bookmarkStart w:id="0" w:name="_GoBack"/>
      <w:bookmarkEnd w:id="0"/>
      <w:r w:rsidR="00EE7C8C">
        <w:rPr>
          <w:rFonts w:ascii="Arial" w:hAnsi="Arial" w:cs="Arial"/>
          <w:sz w:val="28"/>
          <w:szCs w:val="28"/>
        </w:rPr>
        <w:t>”, en el IMSS y el ISSTE.</w:t>
      </w:r>
      <w:r w:rsidR="00BF17D5">
        <w:rPr>
          <w:rFonts w:ascii="Arial" w:hAnsi="Arial" w:cs="Arial"/>
          <w:sz w:val="28"/>
          <w:szCs w:val="28"/>
        </w:rPr>
        <w:t xml:space="preserve"> </w:t>
      </w:r>
      <w:r w:rsidR="00EE7C8C">
        <w:rPr>
          <w:rFonts w:ascii="Arial" w:hAnsi="Arial" w:cs="Arial"/>
          <w:sz w:val="28"/>
          <w:szCs w:val="28"/>
        </w:rPr>
        <w:t xml:space="preserve"> </w:t>
      </w:r>
      <w:r>
        <w:rPr>
          <w:rFonts w:ascii="Arial" w:hAnsi="Arial" w:cs="Arial"/>
          <w:sz w:val="28"/>
          <w:szCs w:val="28"/>
        </w:rPr>
        <w:t>Ya no existen. Porque las venden.</w:t>
      </w:r>
    </w:p>
    <w:p w:rsidR="002759F8" w:rsidRPr="002759F8" w:rsidRDefault="00BC4953" w:rsidP="00BC4953">
      <w:pPr>
        <w:spacing w:after="0" w:line="240" w:lineRule="auto"/>
        <w:rPr>
          <w:rFonts w:ascii="Arial" w:hAnsi="Arial" w:cs="Arial"/>
          <w:sz w:val="28"/>
          <w:szCs w:val="28"/>
        </w:rPr>
      </w:pPr>
      <w:r>
        <w:rPr>
          <w:rFonts w:ascii="Arial" w:hAnsi="Arial" w:cs="Arial"/>
          <w:sz w:val="28"/>
          <w:szCs w:val="28"/>
        </w:rPr>
        <w:tab/>
        <w:t xml:space="preserve">Sobre fármaco dependencia legal  nos </w:t>
      </w:r>
      <w:r w:rsidR="002759F8" w:rsidRPr="002759F8">
        <w:rPr>
          <w:rFonts w:ascii="Arial" w:hAnsi="Arial" w:cs="Arial"/>
          <w:sz w:val="28"/>
          <w:szCs w:val="28"/>
        </w:rPr>
        <w:t xml:space="preserve"> explica la doctora Rosa Chávez Cárdenas</w:t>
      </w:r>
    </w:p>
    <w:p w:rsidR="00EE7C8C" w:rsidRDefault="00BC4953" w:rsidP="001B1320">
      <w:pPr>
        <w:spacing w:after="0"/>
        <w:rPr>
          <w:rFonts w:ascii="Arial" w:hAnsi="Arial" w:cs="Arial"/>
          <w:sz w:val="28"/>
          <w:szCs w:val="28"/>
        </w:rPr>
      </w:pPr>
      <w:r>
        <w:rPr>
          <w:rFonts w:ascii="Arial" w:hAnsi="Arial" w:cs="Arial"/>
          <w:sz w:val="28"/>
          <w:szCs w:val="28"/>
        </w:rPr>
        <w:tab/>
      </w:r>
      <w:r w:rsidR="002759F8" w:rsidRPr="002759F8">
        <w:rPr>
          <w:rFonts w:ascii="Arial" w:hAnsi="Arial" w:cs="Arial"/>
          <w:sz w:val="28"/>
          <w:szCs w:val="28"/>
        </w:rPr>
        <w:t>Debemos reflexionar hasta que logremos construir un nuevo estado de conciencia.</w:t>
      </w:r>
    </w:p>
    <w:p w:rsidR="001B1320" w:rsidRDefault="00EE7C8C" w:rsidP="001B1320">
      <w:pPr>
        <w:spacing w:after="0"/>
        <w:rPr>
          <w:rFonts w:ascii="Arial" w:hAnsi="Arial" w:cs="Arial"/>
          <w:sz w:val="28"/>
          <w:szCs w:val="28"/>
        </w:rPr>
      </w:pPr>
      <w:r>
        <w:rPr>
          <w:rFonts w:ascii="Arial" w:hAnsi="Arial" w:cs="Arial"/>
          <w:sz w:val="28"/>
          <w:szCs w:val="28"/>
        </w:rPr>
        <w:tab/>
      </w:r>
      <w:r w:rsidR="002759F8" w:rsidRPr="002759F8">
        <w:rPr>
          <w:rFonts w:ascii="Arial" w:hAnsi="Arial" w:cs="Arial"/>
          <w:sz w:val="28"/>
          <w:szCs w:val="28"/>
        </w:rPr>
        <w:t xml:space="preserve"> En la búsqueda de sentirse bien de sus estados mentales que afectan el estado de ánimo, muchas personas se atrapan en la farmacodependencia, se vuelven clientes cautivos de fármacos con efectos secundarios.</w:t>
      </w:r>
    </w:p>
    <w:p w:rsidR="001B1320" w:rsidRDefault="001B1320" w:rsidP="001B1320">
      <w:pPr>
        <w:spacing w:after="0"/>
        <w:rPr>
          <w:rFonts w:ascii="Arial" w:hAnsi="Arial" w:cs="Arial"/>
          <w:sz w:val="28"/>
          <w:szCs w:val="28"/>
        </w:rPr>
      </w:pPr>
      <w:r>
        <w:rPr>
          <w:rFonts w:ascii="Arial" w:hAnsi="Arial" w:cs="Arial"/>
          <w:sz w:val="28"/>
          <w:szCs w:val="28"/>
        </w:rPr>
        <w:tab/>
      </w:r>
      <w:r w:rsidR="002759F8" w:rsidRPr="002759F8">
        <w:rPr>
          <w:rFonts w:ascii="Arial" w:hAnsi="Arial" w:cs="Arial"/>
          <w:sz w:val="28"/>
          <w:szCs w:val="28"/>
        </w:rPr>
        <w:t xml:space="preserve"> Las empresas farmacéuticas han invertido fuertes sumas de recursos materiales y humanos para que el usuario suponga que es la única terapéutica.</w:t>
      </w:r>
    </w:p>
    <w:p w:rsidR="001B1320" w:rsidRDefault="001B1320" w:rsidP="001B1320">
      <w:pPr>
        <w:spacing w:after="0"/>
        <w:rPr>
          <w:rFonts w:ascii="Arial" w:hAnsi="Arial" w:cs="Arial"/>
          <w:sz w:val="28"/>
          <w:szCs w:val="28"/>
        </w:rPr>
      </w:pPr>
      <w:r>
        <w:rPr>
          <w:rFonts w:ascii="Arial" w:hAnsi="Arial" w:cs="Arial"/>
          <w:sz w:val="28"/>
          <w:szCs w:val="28"/>
        </w:rPr>
        <w:tab/>
      </w:r>
      <w:r w:rsidR="002759F8" w:rsidRPr="002759F8">
        <w:rPr>
          <w:rFonts w:ascii="Arial" w:hAnsi="Arial" w:cs="Arial"/>
          <w:sz w:val="28"/>
          <w:szCs w:val="28"/>
        </w:rPr>
        <w:t xml:space="preserve"> La creencia ya está</w:t>
      </w:r>
      <w:r>
        <w:rPr>
          <w:rFonts w:ascii="Arial" w:hAnsi="Arial" w:cs="Arial"/>
          <w:sz w:val="28"/>
          <w:szCs w:val="28"/>
        </w:rPr>
        <w:t xml:space="preserve"> </w:t>
      </w:r>
      <w:r w:rsidR="002759F8" w:rsidRPr="002759F8">
        <w:rPr>
          <w:rFonts w:ascii="Arial" w:hAnsi="Arial" w:cs="Arial"/>
          <w:sz w:val="28"/>
          <w:szCs w:val="28"/>
        </w:rPr>
        <w:t xml:space="preserve"> introyectada, </w:t>
      </w:r>
      <w:r>
        <w:rPr>
          <w:rFonts w:ascii="Arial" w:hAnsi="Arial" w:cs="Arial"/>
          <w:sz w:val="28"/>
          <w:szCs w:val="28"/>
        </w:rPr>
        <w:t xml:space="preserve"> y </w:t>
      </w:r>
      <w:r w:rsidR="002759F8" w:rsidRPr="002759F8">
        <w:rPr>
          <w:rFonts w:ascii="Arial" w:hAnsi="Arial" w:cs="Arial"/>
          <w:sz w:val="28"/>
          <w:szCs w:val="28"/>
        </w:rPr>
        <w:t>es difícil asimilar el hecho de que la materia no es simplemente “material” sino energía con complejas interacciones.</w:t>
      </w:r>
    </w:p>
    <w:p w:rsidR="001B1320" w:rsidRDefault="001B1320" w:rsidP="001B1320">
      <w:pPr>
        <w:spacing w:after="0"/>
        <w:rPr>
          <w:rFonts w:ascii="Arial" w:hAnsi="Arial" w:cs="Arial"/>
          <w:sz w:val="28"/>
          <w:szCs w:val="28"/>
        </w:rPr>
      </w:pPr>
      <w:r>
        <w:rPr>
          <w:rFonts w:ascii="Arial" w:hAnsi="Arial" w:cs="Arial"/>
          <w:sz w:val="28"/>
          <w:szCs w:val="28"/>
        </w:rPr>
        <w:tab/>
      </w:r>
      <w:r w:rsidR="002759F8" w:rsidRPr="002759F8">
        <w:rPr>
          <w:rFonts w:ascii="Arial" w:hAnsi="Arial" w:cs="Arial"/>
          <w:sz w:val="28"/>
          <w:szCs w:val="28"/>
        </w:rPr>
        <w:t xml:space="preserve"> La física cuántica ha demostrado la interconexión del todo con sus partes; no hay realidad desconectada de la mente que la piensa. </w:t>
      </w:r>
      <w:r>
        <w:rPr>
          <w:rFonts w:ascii="Arial" w:hAnsi="Arial" w:cs="Arial"/>
          <w:sz w:val="28"/>
          <w:szCs w:val="28"/>
        </w:rPr>
        <w:tab/>
      </w:r>
      <w:r w:rsidR="002759F8" w:rsidRPr="002759F8">
        <w:rPr>
          <w:rFonts w:ascii="Arial" w:hAnsi="Arial" w:cs="Arial"/>
          <w:sz w:val="28"/>
          <w:szCs w:val="28"/>
        </w:rPr>
        <w:t>No solo somos entes biológicos, somos seres complejos</w:t>
      </w:r>
      <w:r>
        <w:rPr>
          <w:rFonts w:ascii="Arial" w:hAnsi="Arial" w:cs="Arial"/>
          <w:sz w:val="28"/>
          <w:szCs w:val="28"/>
        </w:rPr>
        <w:t xml:space="preserve">: bio, </w:t>
      </w:r>
      <w:r w:rsidR="002759F8" w:rsidRPr="002759F8">
        <w:rPr>
          <w:rFonts w:ascii="Arial" w:hAnsi="Arial" w:cs="Arial"/>
          <w:sz w:val="28"/>
          <w:szCs w:val="28"/>
        </w:rPr>
        <w:t>sico, social.</w:t>
      </w:r>
    </w:p>
    <w:p w:rsidR="001B1320" w:rsidRDefault="001B1320" w:rsidP="001B1320">
      <w:pPr>
        <w:spacing w:after="0"/>
        <w:rPr>
          <w:rFonts w:ascii="Arial" w:hAnsi="Arial" w:cs="Arial"/>
          <w:sz w:val="28"/>
          <w:szCs w:val="28"/>
        </w:rPr>
      </w:pPr>
      <w:r>
        <w:rPr>
          <w:rFonts w:ascii="Arial" w:hAnsi="Arial" w:cs="Arial"/>
          <w:sz w:val="28"/>
          <w:szCs w:val="28"/>
        </w:rPr>
        <w:tab/>
      </w:r>
      <w:r w:rsidR="002759F8" w:rsidRPr="002759F8">
        <w:rPr>
          <w:rFonts w:ascii="Arial" w:hAnsi="Arial" w:cs="Arial"/>
          <w:sz w:val="28"/>
          <w:szCs w:val="28"/>
        </w:rPr>
        <w:t xml:space="preserve"> La filosofía holística, ecológica y espiritual, nos ofrece una alternativa al realismo materialista, cree en la capacidad del organismo </w:t>
      </w:r>
      <w:r w:rsidR="002759F8" w:rsidRPr="002759F8">
        <w:rPr>
          <w:rFonts w:ascii="Arial" w:hAnsi="Arial" w:cs="Arial"/>
          <w:sz w:val="28"/>
          <w:szCs w:val="28"/>
        </w:rPr>
        <w:lastRenderedPageBreak/>
        <w:t>a recuperarse de las enfermedades y de las perdidas por dolorosas que parezcan.</w:t>
      </w:r>
    </w:p>
    <w:p w:rsidR="001B1320" w:rsidRDefault="001B1320" w:rsidP="001B1320">
      <w:pPr>
        <w:spacing w:after="0"/>
        <w:rPr>
          <w:rFonts w:ascii="Arial" w:hAnsi="Arial" w:cs="Arial"/>
          <w:sz w:val="28"/>
          <w:szCs w:val="28"/>
        </w:rPr>
      </w:pPr>
      <w:r>
        <w:rPr>
          <w:rFonts w:ascii="Arial" w:hAnsi="Arial" w:cs="Arial"/>
          <w:sz w:val="28"/>
          <w:szCs w:val="28"/>
        </w:rPr>
        <w:tab/>
      </w:r>
      <w:r w:rsidR="002759F8" w:rsidRPr="002759F8">
        <w:rPr>
          <w:rFonts w:ascii="Arial" w:hAnsi="Arial" w:cs="Arial"/>
          <w:sz w:val="28"/>
          <w:szCs w:val="28"/>
        </w:rPr>
        <w:t xml:space="preserve"> Es un hecho, el hombre moderno sufre de frustración existencial, sus síntomas no siempre pertenecen a patologías clasificadas en el manual de los trastornos mentales que utilizan los psiquiatras. </w:t>
      </w:r>
    </w:p>
    <w:p w:rsidR="001B1320" w:rsidRDefault="001B1320" w:rsidP="001B1320">
      <w:pPr>
        <w:spacing w:after="0"/>
        <w:rPr>
          <w:rFonts w:ascii="Arial" w:hAnsi="Arial" w:cs="Arial"/>
          <w:sz w:val="28"/>
          <w:szCs w:val="28"/>
        </w:rPr>
      </w:pPr>
      <w:r>
        <w:rPr>
          <w:rFonts w:ascii="Arial" w:hAnsi="Arial" w:cs="Arial"/>
          <w:sz w:val="28"/>
          <w:szCs w:val="28"/>
        </w:rPr>
        <w:tab/>
      </w:r>
      <w:r w:rsidR="002759F8" w:rsidRPr="002759F8">
        <w:rPr>
          <w:rFonts w:ascii="Arial" w:hAnsi="Arial" w:cs="Arial"/>
          <w:sz w:val="28"/>
          <w:szCs w:val="28"/>
        </w:rPr>
        <w:t>El origen de la insatisfacción brota de los conflictos morales, en donde el vacío existencial desempeña una función importante. En la era moderna se ha incrementado el sentimiento de vacío, el individuo al socializarse perdió parte de los instintos animales básicos que le daban seguridad y de las tradiciones culturales que le servían de soporte a su conducta.</w:t>
      </w:r>
    </w:p>
    <w:p w:rsidR="001B1320" w:rsidRDefault="001B1320" w:rsidP="001B1320">
      <w:pPr>
        <w:spacing w:after="0"/>
        <w:rPr>
          <w:rFonts w:ascii="Arial" w:hAnsi="Arial" w:cs="Arial"/>
          <w:sz w:val="28"/>
          <w:szCs w:val="28"/>
        </w:rPr>
      </w:pPr>
      <w:r>
        <w:rPr>
          <w:rFonts w:ascii="Arial" w:hAnsi="Arial" w:cs="Arial"/>
          <w:sz w:val="28"/>
          <w:szCs w:val="28"/>
        </w:rPr>
        <w:tab/>
      </w:r>
      <w:r w:rsidR="002759F8" w:rsidRPr="002759F8">
        <w:rPr>
          <w:rFonts w:ascii="Arial" w:hAnsi="Arial" w:cs="Arial"/>
          <w:sz w:val="28"/>
          <w:szCs w:val="28"/>
        </w:rPr>
        <w:t xml:space="preserve"> Como efecto carece del instinto que le diga lo que tiene que hacer y no tiene tradiciones que le digan lo que debe hacer. El problema actual es la cantidad de estímulos, los cerebros están tan acelerados que se pierde la atención. </w:t>
      </w:r>
    </w:p>
    <w:p w:rsidR="001B1320" w:rsidRDefault="001B1320" w:rsidP="001B1320">
      <w:pPr>
        <w:spacing w:after="0"/>
        <w:rPr>
          <w:rFonts w:ascii="Arial" w:hAnsi="Arial" w:cs="Arial"/>
          <w:sz w:val="28"/>
          <w:szCs w:val="28"/>
        </w:rPr>
      </w:pPr>
      <w:r>
        <w:rPr>
          <w:rFonts w:ascii="Arial" w:hAnsi="Arial" w:cs="Arial"/>
          <w:sz w:val="28"/>
          <w:szCs w:val="28"/>
        </w:rPr>
        <w:tab/>
        <w:t xml:space="preserve">A </w:t>
      </w:r>
      <w:r w:rsidR="002759F8" w:rsidRPr="002759F8">
        <w:rPr>
          <w:rFonts w:ascii="Arial" w:hAnsi="Arial" w:cs="Arial"/>
          <w:sz w:val="28"/>
          <w:szCs w:val="28"/>
        </w:rPr>
        <w:t>los niños los vuelven farmacodependientes para mantenerlos quietos y obedientes, en lugar de aprovechar su temperamento y su energía.</w:t>
      </w:r>
    </w:p>
    <w:p w:rsidR="001B1320" w:rsidRDefault="001B1320" w:rsidP="001B1320">
      <w:pPr>
        <w:spacing w:after="0"/>
        <w:rPr>
          <w:rFonts w:ascii="Arial" w:hAnsi="Arial" w:cs="Arial"/>
          <w:sz w:val="28"/>
          <w:szCs w:val="28"/>
        </w:rPr>
      </w:pPr>
      <w:r>
        <w:rPr>
          <w:rFonts w:ascii="Arial" w:hAnsi="Arial" w:cs="Arial"/>
          <w:sz w:val="28"/>
          <w:szCs w:val="28"/>
        </w:rPr>
        <w:tab/>
      </w:r>
      <w:r w:rsidR="002759F8" w:rsidRPr="002759F8">
        <w:rPr>
          <w:rFonts w:ascii="Arial" w:hAnsi="Arial" w:cs="Arial"/>
          <w:sz w:val="28"/>
          <w:szCs w:val="28"/>
        </w:rPr>
        <w:t xml:space="preserve"> Inmersos en el consumismo y la vida desechable el ser humano ya no sabe lo que quiere, vive una paradoja; se conforma con hacer lo que otros hacen o hace lo que otros quieren que haga.</w:t>
      </w:r>
    </w:p>
    <w:p w:rsidR="001B1320" w:rsidRDefault="001B1320" w:rsidP="001B1320">
      <w:pPr>
        <w:spacing w:after="0"/>
        <w:rPr>
          <w:rFonts w:ascii="Arial" w:hAnsi="Arial" w:cs="Arial"/>
          <w:sz w:val="28"/>
          <w:szCs w:val="28"/>
        </w:rPr>
      </w:pPr>
      <w:r>
        <w:rPr>
          <w:rFonts w:ascii="Arial" w:hAnsi="Arial" w:cs="Arial"/>
          <w:sz w:val="28"/>
          <w:szCs w:val="28"/>
        </w:rPr>
        <w:tab/>
      </w:r>
      <w:r w:rsidR="002759F8" w:rsidRPr="002759F8">
        <w:rPr>
          <w:rFonts w:ascii="Arial" w:hAnsi="Arial" w:cs="Arial"/>
          <w:sz w:val="28"/>
          <w:szCs w:val="28"/>
        </w:rPr>
        <w:t xml:space="preserve"> Al no encontrarle significado a la vida, va de un extremo a otro, entre la tensión y el aburrimiento. No todos los conflictos pertenecen al área de la neurosis o la psicosis y nadie está exento de cierta dosis de conflictos, de hecho, es normal y hasta saludable.</w:t>
      </w:r>
    </w:p>
    <w:p w:rsidR="001B1320" w:rsidRDefault="001B1320" w:rsidP="001B1320">
      <w:pPr>
        <w:spacing w:after="0"/>
        <w:rPr>
          <w:rFonts w:ascii="Arial" w:hAnsi="Arial" w:cs="Arial"/>
          <w:sz w:val="28"/>
          <w:szCs w:val="28"/>
        </w:rPr>
      </w:pPr>
      <w:r>
        <w:rPr>
          <w:rFonts w:ascii="Arial" w:hAnsi="Arial" w:cs="Arial"/>
          <w:sz w:val="28"/>
          <w:szCs w:val="28"/>
        </w:rPr>
        <w:tab/>
      </w:r>
      <w:r w:rsidR="002759F8" w:rsidRPr="002759F8">
        <w:rPr>
          <w:rFonts w:ascii="Arial" w:hAnsi="Arial" w:cs="Arial"/>
          <w:sz w:val="28"/>
          <w:szCs w:val="28"/>
        </w:rPr>
        <w:t xml:space="preserve"> El sufrimiento, la frustración, el aburrimiento no son siempre patológicos, acostumbrados al fármaco para evadir el dolor y no enfrentarlo, los procesos se complican, es ahí en donde se atrapan en la dependencia.</w:t>
      </w:r>
    </w:p>
    <w:p w:rsidR="001B1320" w:rsidRDefault="001B1320" w:rsidP="001B1320">
      <w:pPr>
        <w:spacing w:after="0"/>
        <w:rPr>
          <w:rFonts w:ascii="Arial" w:hAnsi="Arial" w:cs="Arial"/>
          <w:sz w:val="28"/>
          <w:szCs w:val="28"/>
        </w:rPr>
      </w:pPr>
      <w:r>
        <w:rPr>
          <w:rFonts w:ascii="Arial" w:hAnsi="Arial" w:cs="Arial"/>
          <w:sz w:val="28"/>
          <w:szCs w:val="28"/>
        </w:rPr>
        <w:tab/>
      </w:r>
      <w:r w:rsidR="002759F8" w:rsidRPr="002759F8">
        <w:rPr>
          <w:rFonts w:ascii="Arial" w:hAnsi="Arial" w:cs="Arial"/>
          <w:sz w:val="28"/>
          <w:szCs w:val="28"/>
        </w:rPr>
        <w:t xml:space="preserve"> Es triste él resultado, años ingiriendo pastillas, parecen zombis, anestesiados para no sentir; se despersonalizan, afectan su metabolismo de manera que aumentan de peso, pierden el deseo de vivir, la energía vital, la libido.</w:t>
      </w:r>
    </w:p>
    <w:p w:rsidR="001B1320" w:rsidRDefault="001B1320" w:rsidP="001B1320">
      <w:pPr>
        <w:spacing w:after="0"/>
        <w:rPr>
          <w:rFonts w:ascii="Arial" w:hAnsi="Arial" w:cs="Arial"/>
          <w:sz w:val="28"/>
          <w:szCs w:val="28"/>
        </w:rPr>
      </w:pPr>
      <w:r>
        <w:rPr>
          <w:rFonts w:ascii="Arial" w:hAnsi="Arial" w:cs="Arial"/>
          <w:sz w:val="28"/>
          <w:szCs w:val="28"/>
        </w:rPr>
        <w:lastRenderedPageBreak/>
        <w:tab/>
      </w:r>
      <w:r w:rsidR="002759F8" w:rsidRPr="002759F8">
        <w:rPr>
          <w:rFonts w:ascii="Arial" w:hAnsi="Arial" w:cs="Arial"/>
          <w:sz w:val="28"/>
          <w:szCs w:val="28"/>
        </w:rPr>
        <w:t xml:space="preserve"> Como cualquier adicción, la inversión es alta, la diferencia es que una es legal y la otra ilegal. Es un hecho la empresa más productiva después de la venta de armas de los estados Unidos es la industria farmacéutica. </w:t>
      </w:r>
    </w:p>
    <w:p w:rsidR="001B1320" w:rsidRDefault="001B1320" w:rsidP="001B1320">
      <w:pPr>
        <w:spacing w:after="0"/>
        <w:rPr>
          <w:rFonts w:ascii="Arial" w:hAnsi="Arial" w:cs="Arial"/>
          <w:sz w:val="28"/>
          <w:szCs w:val="28"/>
        </w:rPr>
      </w:pPr>
      <w:r>
        <w:rPr>
          <w:rFonts w:ascii="Arial" w:hAnsi="Arial" w:cs="Arial"/>
          <w:sz w:val="28"/>
          <w:szCs w:val="28"/>
        </w:rPr>
        <w:tab/>
      </w:r>
      <w:r w:rsidR="002759F8" w:rsidRPr="002759F8">
        <w:rPr>
          <w:rFonts w:ascii="Arial" w:hAnsi="Arial" w:cs="Arial"/>
          <w:sz w:val="28"/>
          <w:szCs w:val="28"/>
        </w:rPr>
        <w:t>Las teorías coinciden, para ser feliz, se necesitan dos cosas: alguien a quién amar y un trabajo que nos guste.</w:t>
      </w:r>
    </w:p>
    <w:p w:rsidR="001B1320" w:rsidRDefault="001B1320" w:rsidP="001B1320">
      <w:pPr>
        <w:spacing w:after="0"/>
        <w:rPr>
          <w:rFonts w:ascii="Arial" w:hAnsi="Arial" w:cs="Arial"/>
          <w:sz w:val="28"/>
          <w:szCs w:val="28"/>
        </w:rPr>
      </w:pPr>
      <w:r>
        <w:rPr>
          <w:rFonts w:ascii="Arial" w:hAnsi="Arial" w:cs="Arial"/>
          <w:sz w:val="28"/>
          <w:szCs w:val="28"/>
        </w:rPr>
        <w:tab/>
      </w:r>
      <w:r w:rsidR="002759F8" w:rsidRPr="002759F8">
        <w:rPr>
          <w:rFonts w:ascii="Arial" w:hAnsi="Arial" w:cs="Arial"/>
          <w:sz w:val="28"/>
          <w:szCs w:val="28"/>
        </w:rPr>
        <w:t xml:space="preserve"> Para la recuperación hay otras opciones: terapias alternativas, y la psicoterapia, no debe crear dependencia, tiene que ser breve, de acompañamiento, ayudar a resolver culpas, conflictos, traumas de la infancia, recuperar autoestima, desbaratar nudos y encontrar un hilo conductor.</w:t>
      </w:r>
    </w:p>
    <w:p w:rsidR="002759F8" w:rsidRDefault="001B1320" w:rsidP="001B1320">
      <w:pPr>
        <w:spacing w:after="0"/>
        <w:rPr>
          <w:rFonts w:ascii="Arial" w:hAnsi="Arial" w:cs="Arial"/>
          <w:sz w:val="28"/>
          <w:szCs w:val="28"/>
        </w:rPr>
      </w:pPr>
      <w:r>
        <w:rPr>
          <w:rFonts w:ascii="Arial" w:hAnsi="Arial" w:cs="Arial"/>
          <w:sz w:val="28"/>
          <w:szCs w:val="28"/>
        </w:rPr>
        <w:tab/>
      </w:r>
      <w:r w:rsidR="002759F8" w:rsidRPr="002759F8">
        <w:rPr>
          <w:rFonts w:ascii="Arial" w:hAnsi="Arial" w:cs="Arial"/>
          <w:sz w:val="28"/>
          <w:szCs w:val="28"/>
        </w:rPr>
        <w:t xml:space="preserve"> Como dijo el ex presidente Barack Obama: “El futuro recompensa a los que siguen adelante. No tengo tiempo para sentir pena por mí mismo, no tengo tiempo para quejarme. Voy a seguir adelante</w:t>
      </w:r>
      <w:r>
        <w:rPr>
          <w:rFonts w:ascii="Arial" w:hAnsi="Arial" w:cs="Arial"/>
          <w:sz w:val="28"/>
          <w:szCs w:val="28"/>
        </w:rPr>
        <w:t>”</w:t>
      </w:r>
      <w:r w:rsidR="002759F8" w:rsidRPr="002759F8">
        <w:rPr>
          <w:rFonts w:ascii="Arial" w:hAnsi="Arial" w:cs="Arial"/>
          <w:sz w:val="28"/>
          <w:szCs w:val="28"/>
        </w:rPr>
        <w:t>.</w:t>
      </w:r>
    </w:p>
    <w:p w:rsidR="001B1320" w:rsidRDefault="001B1320" w:rsidP="001B1320">
      <w:pPr>
        <w:spacing w:after="0"/>
        <w:rPr>
          <w:rFonts w:ascii="Arial" w:hAnsi="Arial" w:cs="Arial"/>
          <w:sz w:val="28"/>
          <w:szCs w:val="28"/>
        </w:rPr>
      </w:pPr>
      <w:r>
        <w:rPr>
          <w:rFonts w:ascii="Arial" w:hAnsi="Arial" w:cs="Arial"/>
          <w:sz w:val="28"/>
          <w:szCs w:val="28"/>
        </w:rPr>
        <w:tab/>
        <w:t>Así debemos actuar, abundaríamos nosotros doña Rosa.</w:t>
      </w:r>
    </w:p>
    <w:p w:rsidR="001B1320" w:rsidRPr="002759F8" w:rsidRDefault="001B1320" w:rsidP="001B1320">
      <w:pPr>
        <w:spacing w:after="0"/>
        <w:rPr>
          <w:rFonts w:ascii="Arial" w:hAnsi="Arial" w:cs="Arial"/>
          <w:sz w:val="28"/>
          <w:szCs w:val="28"/>
        </w:rPr>
      </w:pPr>
      <w:r>
        <w:rPr>
          <w:rFonts w:ascii="Arial" w:hAnsi="Arial" w:cs="Arial"/>
          <w:sz w:val="28"/>
          <w:szCs w:val="28"/>
        </w:rPr>
        <w:tab/>
        <w:t>craveloygalindo@gmail.com</w:t>
      </w:r>
    </w:p>
    <w:p w:rsidR="002759F8" w:rsidRPr="002759F8" w:rsidRDefault="002759F8" w:rsidP="002759F8">
      <w:pPr>
        <w:rPr>
          <w:rFonts w:ascii="Arial" w:hAnsi="Arial" w:cs="Arial"/>
          <w:sz w:val="28"/>
          <w:szCs w:val="28"/>
        </w:rPr>
      </w:pPr>
    </w:p>
    <w:p w:rsidR="002759F8" w:rsidRPr="002759F8" w:rsidRDefault="002759F8" w:rsidP="002759F8">
      <w:pPr>
        <w:rPr>
          <w:rFonts w:ascii="Arial" w:hAnsi="Arial" w:cs="Arial"/>
          <w:sz w:val="28"/>
          <w:szCs w:val="28"/>
        </w:rPr>
      </w:pPr>
      <w:r w:rsidRPr="002759F8">
        <w:rPr>
          <w:rFonts w:ascii="Arial" w:hAnsi="Arial" w:cs="Arial"/>
          <w:sz w:val="28"/>
          <w:szCs w:val="28"/>
        </w:rPr>
        <w:t> </w:t>
      </w:r>
    </w:p>
    <w:p w:rsidR="002759F8" w:rsidRPr="002759F8" w:rsidRDefault="002759F8">
      <w:pPr>
        <w:rPr>
          <w:rFonts w:ascii="Arial" w:hAnsi="Arial" w:cs="Arial"/>
          <w:sz w:val="28"/>
          <w:szCs w:val="28"/>
        </w:rPr>
      </w:pPr>
    </w:p>
    <w:sectPr w:rsidR="002759F8" w:rsidRPr="002759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F8"/>
    <w:rsid w:val="001B1320"/>
    <w:rsid w:val="002759F8"/>
    <w:rsid w:val="002D4FA6"/>
    <w:rsid w:val="00757957"/>
    <w:rsid w:val="007D3741"/>
    <w:rsid w:val="00BC4953"/>
    <w:rsid w:val="00BF17D5"/>
    <w:rsid w:val="00EE7C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59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59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54477">
      <w:bodyDiv w:val="1"/>
      <w:marLeft w:val="0"/>
      <w:marRight w:val="0"/>
      <w:marTop w:val="0"/>
      <w:marBottom w:val="0"/>
      <w:divBdr>
        <w:top w:val="none" w:sz="0" w:space="0" w:color="auto"/>
        <w:left w:val="none" w:sz="0" w:space="0" w:color="auto"/>
        <w:bottom w:val="none" w:sz="0" w:space="0" w:color="auto"/>
        <w:right w:val="none" w:sz="0" w:space="0" w:color="auto"/>
      </w:divBdr>
      <w:divsChild>
        <w:div w:id="1352993095">
          <w:marLeft w:val="0"/>
          <w:marRight w:val="0"/>
          <w:marTop w:val="0"/>
          <w:marBottom w:val="0"/>
          <w:divBdr>
            <w:top w:val="none" w:sz="0" w:space="0" w:color="auto"/>
            <w:left w:val="none" w:sz="0" w:space="0" w:color="auto"/>
            <w:bottom w:val="none" w:sz="0" w:space="0" w:color="auto"/>
            <w:right w:val="none" w:sz="0" w:space="0" w:color="auto"/>
          </w:divBdr>
          <w:divsChild>
            <w:div w:id="1919747433">
              <w:marLeft w:val="0"/>
              <w:marRight w:val="0"/>
              <w:marTop w:val="0"/>
              <w:marBottom w:val="0"/>
              <w:divBdr>
                <w:top w:val="none" w:sz="0" w:space="0" w:color="auto"/>
                <w:left w:val="none" w:sz="0" w:space="0" w:color="auto"/>
                <w:bottom w:val="none" w:sz="0" w:space="0" w:color="auto"/>
                <w:right w:val="none" w:sz="0" w:space="0" w:color="auto"/>
              </w:divBdr>
            </w:div>
            <w:div w:id="417487521">
              <w:marLeft w:val="300"/>
              <w:marRight w:val="0"/>
              <w:marTop w:val="0"/>
              <w:marBottom w:val="0"/>
              <w:divBdr>
                <w:top w:val="none" w:sz="0" w:space="0" w:color="auto"/>
                <w:left w:val="none" w:sz="0" w:space="0" w:color="auto"/>
                <w:bottom w:val="none" w:sz="0" w:space="0" w:color="auto"/>
                <w:right w:val="none" w:sz="0" w:space="0" w:color="auto"/>
              </w:divBdr>
            </w:div>
            <w:div w:id="2094086529">
              <w:marLeft w:val="300"/>
              <w:marRight w:val="0"/>
              <w:marTop w:val="0"/>
              <w:marBottom w:val="0"/>
              <w:divBdr>
                <w:top w:val="none" w:sz="0" w:space="0" w:color="auto"/>
                <w:left w:val="none" w:sz="0" w:space="0" w:color="auto"/>
                <w:bottom w:val="none" w:sz="0" w:space="0" w:color="auto"/>
                <w:right w:val="none" w:sz="0" w:space="0" w:color="auto"/>
              </w:divBdr>
            </w:div>
            <w:div w:id="517692903">
              <w:marLeft w:val="0"/>
              <w:marRight w:val="0"/>
              <w:marTop w:val="0"/>
              <w:marBottom w:val="0"/>
              <w:divBdr>
                <w:top w:val="none" w:sz="0" w:space="0" w:color="auto"/>
                <w:left w:val="none" w:sz="0" w:space="0" w:color="auto"/>
                <w:bottom w:val="none" w:sz="0" w:space="0" w:color="auto"/>
                <w:right w:val="none" w:sz="0" w:space="0" w:color="auto"/>
              </w:divBdr>
            </w:div>
            <w:div w:id="112553833">
              <w:marLeft w:val="60"/>
              <w:marRight w:val="0"/>
              <w:marTop w:val="0"/>
              <w:marBottom w:val="0"/>
              <w:divBdr>
                <w:top w:val="none" w:sz="0" w:space="0" w:color="auto"/>
                <w:left w:val="none" w:sz="0" w:space="0" w:color="auto"/>
                <w:bottom w:val="none" w:sz="0" w:space="0" w:color="auto"/>
                <w:right w:val="none" w:sz="0" w:space="0" w:color="auto"/>
              </w:divBdr>
            </w:div>
          </w:divsChild>
        </w:div>
        <w:div w:id="1877111872">
          <w:marLeft w:val="0"/>
          <w:marRight w:val="0"/>
          <w:marTop w:val="0"/>
          <w:marBottom w:val="0"/>
          <w:divBdr>
            <w:top w:val="none" w:sz="0" w:space="0" w:color="auto"/>
            <w:left w:val="none" w:sz="0" w:space="0" w:color="auto"/>
            <w:bottom w:val="none" w:sz="0" w:space="0" w:color="auto"/>
            <w:right w:val="none" w:sz="0" w:space="0" w:color="auto"/>
          </w:divBdr>
          <w:divsChild>
            <w:div w:id="581450919">
              <w:marLeft w:val="0"/>
              <w:marRight w:val="0"/>
              <w:marTop w:val="120"/>
              <w:marBottom w:val="0"/>
              <w:divBdr>
                <w:top w:val="none" w:sz="0" w:space="0" w:color="auto"/>
                <w:left w:val="none" w:sz="0" w:space="0" w:color="auto"/>
                <w:bottom w:val="none" w:sz="0" w:space="0" w:color="auto"/>
                <w:right w:val="none" w:sz="0" w:space="0" w:color="auto"/>
              </w:divBdr>
              <w:divsChild>
                <w:div w:id="300382808">
                  <w:marLeft w:val="0"/>
                  <w:marRight w:val="0"/>
                  <w:marTop w:val="0"/>
                  <w:marBottom w:val="0"/>
                  <w:divBdr>
                    <w:top w:val="none" w:sz="0" w:space="0" w:color="auto"/>
                    <w:left w:val="none" w:sz="0" w:space="0" w:color="auto"/>
                    <w:bottom w:val="none" w:sz="0" w:space="0" w:color="auto"/>
                    <w:right w:val="none" w:sz="0" w:space="0" w:color="auto"/>
                  </w:divBdr>
                  <w:divsChild>
                    <w:div w:id="788356380">
                      <w:marLeft w:val="0"/>
                      <w:marRight w:val="0"/>
                      <w:marTop w:val="0"/>
                      <w:marBottom w:val="0"/>
                      <w:divBdr>
                        <w:top w:val="none" w:sz="0" w:space="0" w:color="auto"/>
                        <w:left w:val="none" w:sz="0" w:space="0" w:color="auto"/>
                        <w:bottom w:val="none" w:sz="0" w:space="0" w:color="auto"/>
                        <w:right w:val="none" w:sz="0" w:space="0" w:color="auto"/>
                      </w:divBdr>
                      <w:divsChild>
                        <w:div w:id="19613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658</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6</cp:revision>
  <dcterms:created xsi:type="dcterms:W3CDTF">2019-04-26T19:09:00Z</dcterms:created>
  <dcterms:modified xsi:type="dcterms:W3CDTF">2019-05-02T16:27:00Z</dcterms:modified>
</cp:coreProperties>
</file>