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D" w:rsidRPr="00CE67A3" w:rsidRDefault="00C02EBF" w:rsidP="003459FD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       </w:t>
      </w:r>
    </w:p>
    <w:p w:rsidR="003459FD" w:rsidRPr="003459FD" w:rsidRDefault="003459FD" w:rsidP="003459FD">
      <w:pPr>
        <w:rPr>
          <w:rFonts w:ascii="Arial" w:hAnsi="Arial" w:cs="Arial"/>
          <w:sz w:val="28"/>
          <w:szCs w:val="28"/>
        </w:rPr>
      </w:pPr>
    </w:p>
    <w:p w:rsidR="008A69C0" w:rsidRDefault="008A69C0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de mayo de 2019 </w:t>
      </w:r>
    </w:p>
    <w:p w:rsidR="008A69C0" w:rsidRDefault="008A69C0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LAS NUBES  </w:t>
      </w:r>
    </w:p>
    <w:p w:rsidR="008A69C0" w:rsidRDefault="00C3682C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 t</w:t>
      </w:r>
      <w:bookmarkStart w:id="0" w:name="_GoBack"/>
      <w:bookmarkEnd w:id="0"/>
      <w:r w:rsidR="008A69C0">
        <w:rPr>
          <w:rFonts w:ascii="Arial" w:hAnsi="Arial" w:cs="Arial"/>
          <w:sz w:val="28"/>
          <w:szCs w:val="28"/>
        </w:rPr>
        <w:t xml:space="preserve">raductora de Cortés </w:t>
      </w:r>
    </w:p>
    <w:p w:rsidR="00CE67A3" w:rsidRDefault="008A69C0" w:rsidP="00CE67A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  <w:r w:rsidR="00CE67A3" w:rsidRPr="00CE67A3">
        <w:rPr>
          <w:rFonts w:ascii="Arial" w:hAnsi="Arial" w:cs="Arial"/>
          <w:sz w:val="28"/>
          <w:szCs w:val="28"/>
          <w:lang w:val="es-ES_tradnl"/>
        </w:rPr>
        <w:t xml:space="preserve">  </w:t>
      </w:r>
    </w:p>
    <w:p w:rsidR="00CE67A3" w:rsidRDefault="00CE67A3" w:rsidP="00CE67A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 w:rsidRPr="00CE67A3">
        <w:rPr>
          <w:rFonts w:ascii="Arial" w:hAnsi="Arial" w:cs="Arial"/>
          <w:sz w:val="28"/>
          <w:szCs w:val="28"/>
          <w:lang w:val="es-ES_tradnl"/>
        </w:rPr>
        <w:t>  El malinchismo comenzó a tomar fuerza entre nuestros intelectuales del siglo XIX, y representa, para los mexicanos, la subestimación de lo mexicano, la preferencia por lo extranjero y, en más de una ocasión, la traición a la patria.</w:t>
      </w:r>
    </w:p>
    <w:p w:rsidR="00CE67A3" w:rsidRDefault="00CE67A3" w:rsidP="00CE67A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 w:rsidRPr="00CE67A3">
        <w:rPr>
          <w:rFonts w:ascii="Arial" w:hAnsi="Arial" w:cs="Arial"/>
          <w:sz w:val="28"/>
          <w:szCs w:val="28"/>
          <w:lang w:val="es-ES_tradnl"/>
        </w:rPr>
        <w:t xml:space="preserve"> Es una actitud favorable, y con frecuencia sumisa, a todo lo extranjero.</w:t>
      </w:r>
    </w:p>
    <w:p w:rsidR="00CE67A3" w:rsidRPr="00CE67A3" w:rsidRDefault="00CE67A3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 w:rsidRPr="00CE67A3">
        <w:rPr>
          <w:rFonts w:ascii="Arial" w:hAnsi="Arial" w:cs="Arial"/>
          <w:sz w:val="28"/>
          <w:szCs w:val="28"/>
          <w:lang w:val="es-ES_tradnl"/>
        </w:rPr>
        <w:t xml:space="preserve"> Empero, en sus raíces latina y náhuatl, no tiene relación con el extranjerismo o menosprecio a lo propio.</w:t>
      </w:r>
    </w:p>
    <w:p w:rsidR="003459FD" w:rsidRPr="003459FD" w:rsidRDefault="00CE67A3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E67A3">
        <w:rPr>
          <w:rFonts w:ascii="Arial" w:hAnsi="Arial" w:cs="Arial"/>
          <w:sz w:val="28"/>
          <w:szCs w:val="28"/>
          <w:lang w:val="es-ES_tradnl"/>
        </w:rPr>
        <w:t>             Dar marcha atrás al malinchismo representará un reto enorme para quien deba tomar esta decisión</w:t>
      </w:r>
    </w:p>
    <w:p w:rsidR="007527F2" w:rsidRDefault="003459FD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59FD">
        <w:rPr>
          <w:rFonts w:ascii="Arial" w:hAnsi="Arial" w:cs="Arial"/>
          <w:sz w:val="28"/>
          <w:szCs w:val="28"/>
        </w:rPr>
        <w:t> </w:t>
      </w:r>
      <w:r w:rsidR="007527F2">
        <w:rPr>
          <w:rFonts w:ascii="Arial" w:hAnsi="Arial" w:cs="Arial"/>
          <w:sz w:val="28"/>
          <w:szCs w:val="28"/>
        </w:rPr>
        <w:tab/>
        <w:t>Luego de leer sobre la Malinche</w:t>
      </w:r>
      <w:r w:rsidR="00CE67A3">
        <w:rPr>
          <w:rFonts w:ascii="Arial" w:hAnsi="Arial" w:cs="Arial"/>
          <w:sz w:val="28"/>
          <w:szCs w:val="28"/>
        </w:rPr>
        <w:t xml:space="preserve"> o Marina</w:t>
      </w:r>
      <w:r w:rsidR="007527F2">
        <w:rPr>
          <w:rFonts w:ascii="Arial" w:hAnsi="Arial" w:cs="Arial"/>
          <w:sz w:val="28"/>
          <w:szCs w:val="28"/>
        </w:rPr>
        <w:t>, la escritora, periodista e historiadora Norma Vázquez Alanís, nos amplía la perspectiva al afirmarnos que</w:t>
      </w:r>
      <w:r w:rsidR="007527F2" w:rsidRPr="007527F2">
        <w:rPr>
          <w:rFonts w:ascii="Arial" w:hAnsi="Arial" w:cs="Arial"/>
          <w:sz w:val="28"/>
          <w:szCs w:val="28"/>
        </w:rPr>
        <w:t xml:space="preserve"> </w:t>
      </w:r>
      <w:r w:rsidRPr="007527F2">
        <w:rPr>
          <w:rFonts w:ascii="Arial" w:hAnsi="Arial" w:cs="Arial"/>
          <w:bCs/>
          <w:sz w:val="28"/>
          <w:szCs w:val="28"/>
        </w:rPr>
        <w:t>La verdadera Malinche,</w:t>
      </w:r>
      <w:r w:rsidR="007527F2">
        <w:rPr>
          <w:rFonts w:ascii="Arial" w:hAnsi="Arial" w:cs="Arial"/>
          <w:bCs/>
          <w:sz w:val="28"/>
          <w:szCs w:val="28"/>
        </w:rPr>
        <w:t xml:space="preserve"> fue</w:t>
      </w:r>
      <w:r w:rsidRPr="007527F2">
        <w:rPr>
          <w:rFonts w:ascii="Arial" w:hAnsi="Arial" w:cs="Arial"/>
          <w:bCs/>
          <w:sz w:val="28"/>
          <w:szCs w:val="28"/>
        </w:rPr>
        <w:t xml:space="preserve"> muy distinta a los mitos que existen</w:t>
      </w:r>
      <w:r w:rsidR="007527F2">
        <w:rPr>
          <w:rFonts w:ascii="Arial" w:hAnsi="Arial" w:cs="Arial"/>
          <w:bCs/>
          <w:sz w:val="28"/>
          <w:szCs w:val="28"/>
        </w:rPr>
        <w:t>.</w:t>
      </w:r>
      <w:r w:rsidRPr="007527F2">
        <w:rPr>
          <w:rFonts w:ascii="Arial" w:hAnsi="Arial" w:cs="Arial"/>
          <w:sz w:val="28"/>
          <w:szCs w:val="28"/>
        </w:rPr>
        <w:t> </w:t>
      </w:r>
    </w:p>
    <w:p w:rsidR="007527F2" w:rsidRDefault="007527F2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“Malinche no traicionó a nadie, fue expulsada por la violencia de su territorio y rod</w:t>
      </w:r>
      <w:r>
        <w:rPr>
          <w:rFonts w:ascii="Arial" w:hAnsi="Arial" w:cs="Arial"/>
          <w:sz w:val="28"/>
          <w:szCs w:val="28"/>
        </w:rPr>
        <w:t>ó</w:t>
      </w:r>
      <w:r w:rsidR="003459FD" w:rsidRPr="003459FD">
        <w:rPr>
          <w:rFonts w:ascii="Arial" w:hAnsi="Arial" w:cs="Arial"/>
          <w:sz w:val="28"/>
          <w:szCs w:val="28"/>
        </w:rPr>
        <w:t xml:space="preserve"> por la vida con</w:t>
      </w:r>
      <w:r>
        <w:rPr>
          <w:rFonts w:ascii="Arial" w:hAnsi="Arial" w:cs="Arial"/>
          <w:sz w:val="28"/>
          <w:szCs w:val="28"/>
        </w:rPr>
        <w:t xml:space="preserve"> el deseo de volver a su casa.</w:t>
      </w:r>
    </w:p>
    <w:p w:rsidR="003459FD" w:rsidRPr="003459FD" w:rsidRDefault="007527F2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Hizo lo que le tocó hacer: </w:t>
      </w:r>
      <w:r w:rsidR="003459FD" w:rsidRPr="003459FD">
        <w:rPr>
          <w:rFonts w:ascii="Arial" w:hAnsi="Arial" w:cs="Arial"/>
          <w:sz w:val="28"/>
          <w:szCs w:val="28"/>
        </w:rPr>
        <w:t>traducir para Hernán Cortés, porque era la única manera de lograr su libertad e irse a su lugar de o</w:t>
      </w:r>
      <w:r>
        <w:rPr>
          <w:rFonts w:ascii="Arial" w:hAnsi="Arial" w:cs="Arial"/>
          <w:sz w:val="28"/>
          <w:szCs w:val="28"/>
        </w:rPr>
        <w:t>rigen con los suyos.</w:t>
      </w:r>
      <w:r w:rsidR="003459FD" w:rsidRPr="003459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Eso</w:t>
      </w:r>
      <w:r w:rsidR="003459FD" w:rsidRPr="003459FD">
        <w:rPr>
          <w:rFonts w:ascii="Arial" w:hAnsi="Arial" w:cs="Arial"/>
          <w:sz w:val="28"/>
          <w:szCs w:val="28"/>
        </w:rPr>
        <w:t xml:space="preserve"> no la hace traidora”.</w:t>
      </w:r>
    </w:p>
    <w:p w:rsidR="007527F2" w:rsidRDefault="007527F2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Sin embargo, la cultura popular encasilló a Malinche como el símbolo de la traición, la que prefirió a los extranjeros so</w:t>
      </w:r>
      <w:r>
        <w:rPr>
          <w:rFonts w:ascii="Arial" w:hAnsi="Arial" w:cs="Arial"/>
          <w:sz w:val="28"/>
          <w:szCs w:val="28"/>
        </w:rPr>
        <w:t xml:space="preserve">bre los nativos de estas tierras. </w:t>
      </w:r>
    </w:p>
    <w:p w:rsidR="00A21DD5" w:rsidRDefault="007527F2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En </w:t>
      </w:r>
      <w:r w:rsidR="003459FD" w:rsidRPr="003459FD">
        <w:rPr>
          <w:rFonts w:ascii="Arial" w:hAnsi="Arial" w:cs="Arial"/>
          <w:sz w:val="28"/>
          <w:szCs w:val="28"/>
        </w:rPr>
        <w:t>el Centro de Estudios de Historia de México (CE</w:t>
      </w:r>
      <w:r w:rsidR="00A21DD5">
        <w:rPr>
          <w:rFonts w:ascii="Arial" w:hAnsi="Arial" w:cs="Arial"/>
          <w:sz w:val="28"/>
          <w:szCs w:val="28"/>
        </w:rPr>
        <w:t>HM) de la Fundación Carlos Slim, se presentó</w:t>
      </w:r>
      <w:r w:rsidR="003459FD" w:rsidRPr="003459FD">
        <w:rPr>
          <w:rFonts w:ascii="Arial" w:hAnsi="Arial" w:cs="Arial"/>
          <w:sz w:val="28"/>
          <w:szCs w:val="28"/>
        </w:rPr>
        <w:t xml:space="preserve"> una imagen más real de este personaje</w:t>
      </w:r>
      <w:r w:rsidR="00A21DD5">
        <w:rPr>
          <w:rFonts w:ascii="Arial" w:hAnsi="Arial" w:cs="Arial"/>
          <w:sz w:val="28"/>
          <w:szCs w:val="28"/>
        </w:rPr>
        <w:t>.</w:t>
      </w:r>
    </w:p>
    <w:p w:rsidR="00A21DD5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 xml:space="preserve"> Malinche y Cortés no se enamoraron, “porque no existe registro alguno en la historiografía de que hubo un enamoramie</w:t>
      </w:r>
      <w:r>
        <w:rPr>
          <w:rFonts w:ascii="Arial" w:hAnsi="Arial" w:cs="Arial"/>
          <w:sz w:val="28"/>
          <w:szCs w:val="28"/>
        </w:rPr>
        <w:t>nto entre ellos.</w:t>
      </w:r>
      <w:r w:rsidR="003459FD" w:rsidRPr="003459FD">
        <w:rPr>
          <w:rFonts w:ascii="Arial" w:hAnsi="Arial" w:cs="Arial"/>
          <w:sz w:val="28"/>
          <w:szCs w:val="28"/>
        </w:rPr>
        <w:t xml:space="preserve"> Malinche era la esclava y estaba acostumbrada a tener rela</w:t>
      </w:r>
      <w:r>
        <w:rPr>
          <w:rFonts w:ascii="Arial" w:hAnsi="Arial" w:cs="Arial"/>
          <w:sz w:val="28"/>
          <w:szCs w:val="28"/>
        </w:rPr>
        <w:t>ciones sexuales con sus señores.</w:t>
      </w:r>
    </w:p>
    <w:p w:rsidR="00A21DD5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 xml:space="preserve"> Cortés tenía no una, sino muchas mu</w:t>
      </w:r>
      <w:r>
        <w:rPr>
          <w:rFonts w:ascii="Arial" w:hAnsi="Arial" w:cs="Arial"/>
          <w:sz w:val="28"/>
          <w:szCs w:val="28"/>
        </w:rPr>
        <w:t>jeres y tenía hijos aquí y allá, se</w:t>
      </w:r>
      <w:r w:rsidR="003459FD" w:rsidRPr="003459FD">
        <w:rPr>
          <w:rFonts w:ascii="Arial" w:hAnsi="Arial" w:cs="Arial"/>
          <w:sz w:val="28"/>
          <w:szCs w:val="28"/>
        </w:rPr>
        <w:t xml:space="preserve"> dijo.</w:t>
      </w:r>
    </w:p>
    <w:p w:rsidR="003459FD" w:rsidRPr="003459FD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3459FD" w:rsidRPr="003459FD">
        <w:rPr>
          <w:rFonts w:ascii="Arial" w:hAnsi="Arial" w:cs="Arial"/>
          <w:sz w:val="28"/>
          <w:szCs w:val="28"/>
        </w:rPr>
        <w:t xml:space="preserve"> Este tema del enamoramiento es el que ha contribuido a crear este mito de la Malinche traidora cautivada por el extranjero</w:t>
      </w:r>
      <w:r>
        <w:rPr>
          <w:rFonts w:ascii="Arial" w:hAnsi="Arial" w:cs="Arial"/>
          <w:sz w:val="28"/>
          <w:szCs w:val="28"/>
        </w:rPr>
        <w:t>.</w:t>
      </w:r>
    </w:p>
    <w:p w:rsidR="00A21DD5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Para ello consultó con historiadores y etnoantropólogos, a fin de conocer quién era Malinche, dónde están y cuántas referencias de ella existen en la historiografía.</w:t>
      </w:r>
    </w:p>
    <w:p w:rsidR="003459FD" w:rsidRPr="003459FD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así</w:t>
      </w:r>
      <w:r w:rsidR="003459FD" w:rsidRPr="003459FD">
        <w:rPr>
          <w:rFonts w:ascii="Arial" w:hAnsi="Arial" w:cs="Arial"/>
          <w:sz w:val="28"/>
          <w:szCs w:val="28"/>
        </w:rPr>
        <w:t xml:space="preserve"> contar la historia desde el punto de vista de una mujer indígena de hace 500 años</w:t>
      </w:r>
      <w:r>
        <w:rPr>
          <w:rFonts w:ascii="Arial" w:hAnsi="Arial" w:cs="Arial"/>
          <w:sz w:val="28"/>
          <w:szCs w:val="28"/>
        </w:rPr>
        <w:t>.</w:t>
      </w:r>
    </w:p>
    <w:p w:rsidR="00A21DD5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Malinche no podía saber cuál era su destino cuando se la entregaron a Cortés</w:t>
      </w:r>
      <w:r>
        <w:rPr>
          <w:rFonts w:ascii="Arial" w:hAnsi="Arial" w:cs="Arial"/>
          <w:sz w:val="28"/>
          <w:szCs w:val="28"/>
        </w:rPr>
        <w:t>.</w:t>
      </w:r>
    </w:p>
    <w:p w:rsidR="00EE5FD4" w:rsidRPr="003459FD" w:rsidRDefault="00A21DD5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</w:t>
      </w:r>
      <w:r w:rsidR="003459FD" w:rsidRPr="003459FD">
        <w:rPr>
          <w:rFonts w:ascii="Arial" w:hAnsi="Arial" w:cs="Arial"/>
          <w:sz w:val="28"/>
          <w:szCs w:val="28"/>
        </w:rPr>
        <w:t xml:space="preserve">lla </w:t>
      </w:r>
      <w:r>
        <w:rPr>
          <w:rFonts w:ascii="Arial" w:hAnsi="Arial" w:cs="Arial"/>
          <w:sz w:val="28"/>
          <w:szCs w:val="28"/>
        </w:rPr>
        <w:t>solo quería  sobrevivir</w:t>
      </w:r>
      <w:r w:rsidR="00EE5FD4">
        <w:rPr>
          <w:rFonts w:ascii="Arial" w:hAnsi="Arial" w:cs="Arial"/>
          <w:sz w:val="28"/>
          <w:szCs w:val="28"/>
        </w:rPr>
        <w:t>.</w:t>
      </w:r>
    </w:p>
    <w:p w:rsid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Cortés era dueño y señor de tierras.</w:t>
      </w:r>
    </w:p>
    <w:p w:rsidR="003459FD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59FD" w:rsidRPr="003459FD">
        <w:rPr>
          <w:rFonts w:ascii="Arial" w:hAnsi="Arial" w:cs="Arial"/>
          <w:sz w:val="28"/>
          <w:szCs w:val="28"/>
        </w:rPr>
        <w:t>Comentó que se había decidido por una Malinche tímida y temerosa -no bulliciosa y entrometida como la pintó Bernal Díaz del Castillo</w:t>
      </w:r>
      <w:r>
        <w:rPr>
          <w:rFonts w:ascii="Arial" w:hAnsi="Arial" w:cs="Arial"/>
          <w:sz w:val="28"/>
          <w:szCs w:val="28"/>
        </w:rPr>
        <w:t>.</w:t>
      </w:r>
    </w:p>
    <w:p w:rsidR="00CE67A3" w:rsidRDefault="00CE67A3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un pilón como diría don Octavio García: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A </w:t>
      </w:r>
      <w:r w:rsidR="001D1AD6">
        <w:rPr>
          <w:rFonts w:ascii="Arial" w:hAnsi="Arial" w:cs="Arial"/>
          <w:sz w:val="28"/>
          <w:szCs w:val="28"/>
        </w:rPr>
        <w:t xml:space="preserve">Malinche o </w:t>
      </w:r>
      <w:r>
        <w:rPr>
          <w:rFonts w:ascii="Arial" w:hAnsi="Arial" w:cs="Arial"/>
          <w:sz w:val="28"/>
          <w:szCs w:val="28"/>
        </w:rPr>
        <w:t xml:space="preserve">Marina le toco </w:t>
      </w:r>
      <w:r w:rsidRPr="00EE5FD4">
        <w:rPr>
          <w:rFonts w:ascii="Arial" w:hAnsi="Arial" w:cs="Arial"/>
          <w:sz w:val="28"/>
          <w:szCs w:val="28"/>
        </w:rPr>
        <w:t>vivir en un lugar donde la educación era obliga</w:t>
      </w:r>
      <w:r w:rsidR="001D1AD6">
        <w:rPr>
          <w:rFonts w:ascii="Arial" w:hAnsi="Arial" w:cs="Arial"/>
          <w:sz w:val="28"/>
          <w:szCs w:val="28"/>
        </w:rPr>
        <w:t>toria y satisfecha plenamente. L</w:t>
      </w:r>
      <w:r w:rsidRPr="00EE5FD4">
        <w:rPr>
          <w:rFonts w:ascii="Arial" w:hAnsi="Arial" w:cs="Arial"/>
          <w:sz w:val="28"/>
          <w:szCs w:val="28"/>
        </w:rPr>
        <w:t>os servicios m</w:t>
      </w:r>
      <w:r w:rsidR="001D1AD6">
        <w:rPr>
          <w:rFonts w:ascii="Arial" w:hAnsi="Arial" w:cs="Arial"/>
          <w:sz w:val="28"/>
          <w:szCs w:val="28"/>
        </w:rPr>
        <w:t>édicos y sanitarios gratuitos. E</w:t>
      </w:r>
      <w:r w:rsidRPr="00EE5FD4">
        <w:rPr>
          <w:rFonts w:ascii="Arial" w:hAnsi="Arial" w:cs="Arial"/>
          <w:sz w:val="28"/>
          <w:szCs w:val="28"/>
        </w:rPr>
        <w:t>l alcoholismo y la delincuencia, si lo hubo, era</w:t>
      </w:r>
      <w:r w:rsidR="001D1AD6">
        <w:rPr>
          <w:rFonts w:ascii="Arial" w:hAnsi="Arial" w:cs="Arial"/>
          <w:sz w:val="28"/>
          <w:szCs w:val="28"/>
        </w:rPr>
        <w:t>n</w:t>
      </w:r>
      <w:r w:rsidRPr="00EE5FD4">
        <w:rPr>
          <w:rFonts w:ascii="Arial" w:hAnsi="Arial" w:cs="Arial"/>
          <w:sz w:val="28"/>
          <w:szCs w:val="28"/>
        </w:rPr>
        <w:t xml:space="preserve"> mínimo</w:t>
      </w:r>
      <w:r w:rsidR="001D1AD6">
        <w:rPr>
          <w:rFonts w:ascii="Arial" w:hAnsi="Arial" w:cs="Arial"/>
          <w:sz w:val="28"/>
          <w:szCs w:val="28"/>
        </w:rPr>
        <w:t>s</w:t>
      </w:r>
      <w:r w:rsidRPr="00EE5FD4">
        <w:rPr>
          <w:rFonts w:ascii="Arial" w:hAnsi="Arial" w:cs="Arial"/>
          <w:sz w:val="28"/>
          <w:szCs w:val="28"/>
        </w:rPr>
        <w:t>.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</w:rPr>
        <w:t>            Como mujer de esas tierras, nació con un quehacer y una misión que cumplir. Como princesa, tuvo una educación especial; y además de su lengua materna, aprendió otros dialectos con gran facilidad, lo que le permitió ascender rápidamente como diplomática.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</w:rPr>
        <w:t>            Mujer bella, de ojos negros, almendrados, un esbelto cuerpo y una piel suave, atraía la mirada de los varones. Bernal Díaz del Castillo la describió como “una india de muy buen ver, muy desenvuelta y muy entrometida”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</w:rPr>
        <w:t>            Su nombr</w:t>
      </w:r>
      <w:r w:rsidR="00CE67A3">
        <w:rPr>
          <w:rFonts w:ascii="Arial" w:hAnsi="Arial" w:cs="Arial"/>
          <w:sz w:val="28"/>
          <w:szCs w:val="28"/>
        </w:rPr>
        <w:t>e original, al parecer, fue Tené</w:t>
      </w:r>
      <w:r w:rsidRPr="00EE5FD4">
        <w:rPr>
          <w:rFonts w:ascii="Arial" w:hAnsi="Arial" w:cs="Arial"/>
          <w:sz w:val="28"/>
          <w:szCs w:val="28"/>
        </w:rPr>
        <w:t>pal, hija de un cacique de Painala, lugar cercano al río Pánuco, en los confines del territorio dominado por los mexica. A la muerte de su padre fue vendida por su padrastro a unos pochteca </w:t>
      </w:r>
      <w:r w:rsidRPr="00EE5FD4">
        <w:rPr>
          <w:rFonts w:ascii="Arial" w:hAnsi="Arial" w:cs="Arial"/>
          <w:sz w:val="28"/>
          <w:szCs w:val="28"/>
          <w:lang w:val="es-ES_tradnl"/>
        </w:rPr>
        <w:t>(mercaderes) que la llevaron de Xicalango a los dominios mayas de Tabasco.</w:t>
      </w:r>
    </w:p>
    <w:p w:rsidR="000D1DDA" w:rsidRDefault="00EE5FD4" w:rsidP="00CE67A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 w:rsidRPr="00EE5FD4">
        <w:rPr>
          <w:rFonts w:ascii="Arial" w:hAnsi="Arial" w:cs="Arial"/>
          <w:sz w:val="28"/>
          <w:szCs w:val="28"/>
          <w:lang w:val="es-ES_tradnl"/>
        </w:rPr>
        <w:t xml:space="preserve">            Junto con otras 19 jóvenes, fue obsequiada a los españoles a su llegada a tierras amerindias y fue bautizada con el calificativo cristiano de Marina, nombre que los aborígenes convirtieron en Malina, por no existir el </w:t>
      </w:r>
      <w:r w:rsidR="000D1DDA">
        <w:rPr>
          <w:rFonts w:ascii="Arial" w:hAnsi="Arial" w:cs="Arial"/>
          <w:sz w:val="28"/>
          <w:szCs w:val="28"/>
          <w:lang w:val="es-ES_tradnl"/>
        </w:rPr>
        <w:t>fonema “r” en la lengua náhuatl.</w:t>
      </w:r>
    </w:p>
    <w:p w:rsidR="00EE5FD4" w:rsidRPr="00EE5FD4" w:rsidRDefault="000D1DDA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_tradnl"/>
        </w:rPr>
        <w:tab/>
        <w:t xml:space="preserve"> M</w:t>
      </w:r>
      <w:r w:rsidR="00EE5FD4" w:rsidRPr="00EE5FD4">
        <w:rPr>
          <w:rFonts w:ascii="Arial" w:hAnsi="Arial" w:cs="Arial"/>
          <w:sz w:val="28"/>
          <w:szCs w:val="28"/>
          <w:lang w:val="es-ES_tradnl"/>
        </w:rPr>
        <w:t>ás adelante se le agregó el sufijo reverencial (por ser una princesa) “</w:t>
      </w:r>
      <w:r w:rsidR="00CE67A3" w:rsidRPr="00EE5FD4">
        <w:rPr>
          <w:rFonts w:ascii="Arial" w:hAnsi="Arial" w:cs="Arial"/>
          <w:sz w:val="28"/>
          <w:szCs w:val="28"/>
          <w:lang w:val="es-ES_tradnl"/>
        </w:rPr>
        <w:t>Tzin</w:t>
      </w:r>
      <w:r w:rsidR="00EE5FD4" w:rsidRPr="00EE5FD4">
        <w:rPr>
          <w:rFonts w:ascii="Arial" w:hAnsi="Arial" w:cs="Arial"/>
          <w:sz w:val="28"/>
          <w:szCs w:val="28"/>
          <w:lang w:val="es-ES_tradnl"/>
        </w:rPr>
        <w:t>”, lo que le convirtió en Malintzin.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  <w:lang w:val="es-ES_tradnl"/>
        </w:rPr>
        <w:t xml:space="preserve">            Por la cercana presencia de Malintzin a Hernán Cortés –como su intérprete en varias lenguas- pronto comenzaron a llamar al </w:t>
      </w:r>
      <w:r w:rsidRPr="00EE5FD4">
        <w:rPr>
          <w:rFonts w:ascii="Arial" w:hAnsi="Arial" w:cs="Arial"/>
          <w:sz w:val="28"/>
          <w:szCs w:val="28"/>
          <w:lang w:val="es-ES_tradnl"/>
        </w:rPr>
        <w:lastRenderedPageBreak/>
        <w:t>conquistador Malintzine, esto es, “el que posee a Malintzin”, y el nombre de ella, pronunciado por los hispanos pasó a ser “Malinche” en el caso de ella y el señor Malinche, para el español.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  <w:lang w:val="es-ES_tradnl"/>
        </w:rPr>
        <w:t>            Ella sufrió el trauma psicológico al pasar de su condición privilegiada, como hija de un tlatoani o cacique, a esclava en tierras extrañas étnica, cultural y lingüísticamente.</w:t>
      </w:r>
    </w:p>
    <w:p w:rsidR="00EE5FD4" w:rsidRPr="00EE5FD4" w:rsidRDefault="00EE5FD4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5FD4">
        <w:rPr>
          <w:rFonts w:ascii="Arial" w:hAnsi="Arial" w:cs="Arial"/>
          <w:sz w:val="28"/>
          <w:szCs w:val="28"/>
          <w:lang w:val="es-ES_tradnl"/>
        </w:rPr>
        <w:t>            Su primer poseedor fue Portocarrero, luego Cortés y, más adelante, el mismo conquistador la casó con Juan Jaramillo, sin que doña Marina objetara la determinación de su señor en turno.</w:t>
      </w:r>
    </w:p>
    <w:p w:rsidR="00CE67A3" w:rsidRDefault="00EE5FD4" w:rsidP="00CE67A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 w:rsidRPr="00EE5FD4">
        <w:rPr>
          <w:rFonts w:ascii="Arial" w:hAnsi="Arial" w:cs="Arial"/>
          <w:sz w:val="28"/>
          <w:szCs w:val="28"/>
          <w:lang w:val="es-ES_tradnl"/>
        </w:rPr>
        <w:t>            Su inteligencia iba aunada a su educación—como la de toda mujer náhuatl—de obediencia y respeto a su señor. También era importante su ayuda en el hogar y tras el campo de batalla. (Costumbre que prevaleció hasta la revolución de 1910 con las “soldaderas”)</w:t>
      </w:r>
    </w:p>
    <w:p w:rsidR="00EE5FD4" w:rsidRPr="003459FD" w:rsidRDefault="00CE67A3" w:rsidP="00CE67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 w:rsidR="00EE5FD4" w:rsidRPr="00EE5FD4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>craveloygalindo@gmail.com</w:t>
      </w:r>
    </w:p>
    <w:p w:rsidR="003459FD" w:rsidRPr="003459FD" w:rsidRDefault="003459FD" w:rsidP="00CE67A3">
      <w:pPr>
        <w:spacing w:line="240" w:lineRule="auto"/>
        <w:rPr>
          <w:rFonts w:ascii="Arial" w:hAnsi="Arial" w:cs="Arial"/>
          <w:sz w:val="28"/>
          <w:szCs w:val="28"/>
        </w:rPr>
      </w:pPr>
      <w:r w:rsidRPr="003459FD">
        <w:rPr>
          <w:rFonts w:ascii="Arial" w:hAnsi="Arial" w:cs="Arial"/>
          <w:sz w:val="28"/>
          <w:szCs w:val="28"/>
        </w:rPr>
        <w:t> </w:t>
      </w:r>
    </w:p>
    <w:p w:rsidR="003459FD" w:rsidRPr="003459FD" w:rsidRDefault="003459FD" w:rsidP="00CE67A3">
      <w:pPr>
        <w:spacing w:line="240" w:lineRule="auto"/>
        <w:rPr>
          <w:rFonts w:ascii="Arial" w:hAnsi="Arial" w:cs="Arial"/>
          <w:sz w:val="28"/>
          <w:szCs w:val="28"/>
        </w:rPr>
      </w:pPr>
      <w:r w:rsidRPr="003459FD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076DC8C3" wp14:editId="19BBA0E8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FD" w:rsidRPr="003459FD" w:rsidRDefault="003459FD" w:rsidP="00CE67A3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459FD" w:rsidRPr="00345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FD"/>
    <w:rsid w:val="000D1DDA"/>
    <w:rsid w:val="001D1AD6"/>
    <w:rsid w:val="003459FD"/>
    <w:rsid w:val="0045088D"/>
    <w:rsid w:val="007527F2"/>
    <w:rsid w:val="008A69C0"/>
    <w:rsid w:val="00A21DD5"/>
    <w:rsid w:val="00BE38EB"/>
    <w:rsid w:val="00C02EBF"/>
    <w:rsid w:val="00C3682C"/>
    <w:rsid w:val="00CE67A3"/>
    <w:rsid w:val="00EE5FD4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5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45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5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45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796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0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121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055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6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565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8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702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6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0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7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45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7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8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1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6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2019-05-25T18:43:00Z</dcterms:created>
  <dcterms:modified xsi:type="dcterms:W3CDTF">2019-05-28T14:10:00Z</dcterms:modified>
</cp:coreProperties>
</file>